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D10" w:rsidRDefault="00790E9C" w:rsidP="00195D10">
      <w:r>
        <w:rPr>
          <w:noProof/>
        </w:rPr>
        <w:drawing>
          <wp:anchor distT="0" distB="0" distL="114300" distR="114300" simplePos="0" relativeHeight="251657216" behindDoc="0" locked="0" layoutInCell="1" allowOverlap="1">
            <wp:simplePos x="0" y="0"/>
            <wp:positionH relativeFrom="column">
              <wp:posOffset>35560</wp:posOffset>
            </wp:positionH>
            <wp:positionV relativeFrom="paragraph">
              <wp:posOffset>-203835</wp:posOffset>
            </wp:positionV>
            <wp:extent cx="1344930" cy="1360805"/>
            <wp:effectExtent l="0" t="0" r="0" b="0"/>
            <wp:wrapSquare wrapText="right"/>
            <wp:docPr id="6" name="Picture 6" descr="LaMHofF&amp;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aMHofF&amp;MLogo"/>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44930" cy="136080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mc:Ignorable=""/>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rgbClr val="000000" mc:Ignorable=""/>
                          </a:solidFill>
                          <a:miter lim="800000"/>
                          <a:headEnd/>
                          <a:tailEnd/>
                        </a14:hiddenLine>
                      </a:ext>
                    </a:extLst>
                  </pic:spPr>
                </pic:pic>
              </a:graphicData>
            </a:graphic>
          </wp:anchor>
        </w:drawing>
      </w:r>
    </w:p>
    <w:p w:rsidR="006515DB" w:rsidRDefault="006515DB" w:rsidP="006515DB">
      <w:pPr>
        <w:ind w:firstLine="720"/>
        <w:jc w:val="center"/>
        <w:rPr>
          <w:rStyle w:val="Emphasis"/>
        </w:rPr>
      </w:pPr>
    </w:p>
    <w:p w:rsidR="008D0B22" w:rsidRDefault="006515DB" w:rsidP="006515DB">
      <w:pPr>
        <w:ind w:firstLine="720"/>
        <w:rPr>
          <w:rStyle w:val="Emphasis"/>
        </w:rPr>
      </w:pPr>
      <w:r>
        <w:rPr>
          <w:rStyle w:val="Emphasis"/>
        </w:rPr>
        <w:t xml:space="preserve">               </w:t>
      </w:r>
      <w:r w:rsidR="008D0B22">
        <w:rPr>
          <w:rStyle w:val="Emphasis"/>
        </w:rPr>
        <w:t>LA Military Hall of Fame &amp; Museum</w:t>
      </w:r>
    </w:p>
    <w:p w:rsidR="006515DB" w:rsidRPr="00D83944" w:rsidRDefault="008D0B22" w:rsidP="006515DB">
      <w:pPr>
        <w:ind w:firstLine="720"/>
        <w:rPr>
          <w:rStyle w:val="Emphasis"/>
        </w:rPr>
      </w:pPr>
      <w:r>
        <w:rPr>
          <w:rStyle w:val="Emphasis"/>
        </w:rPr>
        <w:t xml:space="preserve">               </w:t>
      </w:r>
      <w:r w:rsidR="006515DB">
        <w:rPr>
          <w:rStyle w:val="Emphasis"/>
        </w:rPr>
        <w:t xml:space="preserve"> </w:t>
      </w:r>
      <w:r w:rsidR="006515DB" w:rsidRPr="00D83944">
        <w:rPr>
          <w:rStyle w:val="Emphasis"/>
        </w:rPr>
        <w:t xml:space="preserve">Chris </w:t>
      </w:r>
      <w:proofErr w:type="spellStart"/>
      <w:r w:rsidR="006515DB" w:rsidRPr="00D83944">
        <w:rPr>
          <w:rStyle w:val="Emphasis"/>
        </w:rPr>
        <w:t>Crusta</w:t>
      </w:r>
      <w:proofErr w:type="spellEnd"/>
      <w:r w:rsidR="006515DB" w:rsidRPr="00D83944">
        <w:rPr>
          <w:rStyle w:val="Emphasis"/>
        </w:rPr>
        <w:t xml:space="preserve"> Memorial Airport</w:t>
      </w:r>
    </w:p>
    <w:p w:rsidR="006515DB" w:rsidRDefault="006515DB" w:rsidP="006515DB">
      <w:pPr>
        <w:ind w:left="3600" w:firstLine="720"/>
        <w:rPr>
          <w:rStyle w:val="Emphasis"/>
        </w:rPr>
      </w:pPr>
      <w:r>
        <w:rPr>
          <w:rStyle w:val="Emphasis"/>
        </w:rPr>
        <w:t>911 Revis Sirmon Loop</w:t>
      </w:r>
    </w:p>
    <w:p w:rsidR="006515DB" w:rsidRPr="00D83944" w:rsidRDefault="006515DB" w:rsidP="006515DB">
      <w:pPr>
        <w:ind w:left="3600" w:firstLine="720"/>
        <w:rPr>
          <w:rStyle w:val="Emphasis"/>
        </w:rPr>
      </w:pPr>
      <w:r>
        <w:rPr>
          <w:rStyle w:val="Emphasis"/>
        </w:rPr>
        <w:t xml:space="preserve"> </w:t>
      </w:r>
      <w:r w:rsidRPr="00D83944">
        <w:rPr>
          <w:rStyle w:val="Emphasis"/>
        </w:rPr>
        <w:t>Abbeville, LA 70510</w:t>
      </w:r>
    </w:p>
    <w:p w:rsidR="00195D10" w:rsidRDefault="006515DB" w:rsidP="006515DB">
      <w:pPr>
        <w:ind w:left="4320"/>
        <w:rPr>
          <w:rStyle w:val="Emphasis"/>
        </w:rPr>
      </w:pPr>
      <w:bookmarkStart w:id="0" w:name="_GoBack"/>
      <w:bookmarkEnd w:id="0"/>
      <w:r>
        <w:rPr>
          <w:rStyle w:val="Emphasis"/>
        </w:rPr>
        <w:t xml:space="preserve">       </w:t>
      </w:r>
      <w:r w:rsidR="003B5070" w:rsidRPr="00D83944">
        <w:rPr>
          <w:rStyle w:val="Emphasis"/>
        </w:rPr>
        <w:t>337-898-9645</w:t>
      </w:r>
    </w:p>
    <w:p w:rsidR="008D0B22" w:rsidRDefault="008D0B22" w:rsidP="006515DB">
      <w:pPr>
        <w:ind w:left="4320"/>
        <w:rPr>
          <w:rStyle w:val="Emphasis"/>
        </w:rPr>
      </w:pPr>
    </w:p>
    <w:p w:rsidR="008D0B22" w:rsidRDefault="008D0B22" w:rsidP="006515DB">
      <w:pPr>
        <w:ind w:left="4320"/>
        <w:rPr>
          <w:rStyle w:val="Emphasis"/>
        </w:rPr>
      </w:pPr>
    </w:p>
    <w:p w:rsidR="00DF18E5" w:rsidRPr="00D83944" w:rsidRDefault="00DF18E5" w:rsidP="006515DB">
      <w:pPr>
        <w:ind w:left="4320"/>
        <w:rPr>
          <w:rStyle w:val="Emphasis"/>
        </w:rPr>
      </w:pPr>
    </w:p>
    <w:p w:rsidR="00195D10" w:rsidRDefault="00195D10" w:rsidP="006515DB">
      <w:pPr>
        <w:jc w:val="center"/>
        <w:rPr>
          <w:i/>
        </w:rPr>
      </w:pPr>
    </w:p>
    <w:p w:rsidR="00DF18E5" w:rsidRDefault="00DF18E5" w:rsidP="00A56EA1">
      <w:r>
        <w:t>Governing Board Meeting Minutes – Saturday, September 28, 2013</w:t>
      </w:r>
    </w:p>
    <w:p w:rsidR="00DF18E5" w:rsidRDefault="00DF18E5" w:rsidP="00A56EA1">
      <w:r>
        <w:t xml:space="preserve">10:00 </w:t>
      </w:r>
      <w:proofErr w:type="gramStart"/>
      <w:r>
        <w:t>am</w:t>
      </w:r>
      <w:proofErr w:type="gramEnd"/>
      <w:r>
        <w:t xml:space="preserve"> inside the Military Hall of Fame &amp; Museum</w:t>
      </w:r>
    </w:p>
    <w:p w:rsidR="00DF18E5" w:rsidRDefault="00DF18E5" w:rsidP="00A56EA1"/>
    <w:p w:rsidR="00DF18E5" w:rsidRDefault="00DF18E5" w:rsidP="00A56EA1">
      <w:r>
        <w:t>Attendees:</w:t>
      </w:r>
      <w:r>
        <w:tab/>
      </w:r>
      <w:r>
        <w:tab/>
      </w:r>
      <w:r>
        <w:tab/>
      </w:r>
      <w:r>
        <w:tab/>
      </w:r>
      <w:r>
        <w:tab/>
      </w:r>
      <w:r>
        <w:tab/>
        <w:t>Guests:</w:t>
      </w:r>
    </w:p>
    <w:p w:rsidR="00DF18E5" w:rsidRDefault="00DF18E5" w:rsidP="00A56EA1">
      <w:r>
        <w:t>General Robert LeBlanc</w:t>
      </w:r>
      <w:r>
        <w:tab/>
      </w:r>
      <w:r>
        <w:tab/>
      </w:r>
      <w:r>
        <w:tab/>
      </w:r>
      <w:r>
        <w:tab/>
        <w:t>Crystal Mouton</w:t>
      </w:r>
    </w:p>
    <w:p w:rsidR="00DF18E5" w:rsidRDefault="00DF18E5" w:rsidP="00A56EA1">
      <w:r>
        <w:t>Johnny Raymond</w:t>
      </w:r>
      <w:r>
        <w:tab/>
      </w:r>
      <w:r>
        <w:tab/>
      </w:r>
      <w:r>
        <w:tab/>
      </w:r>
      <w:r>
        <w:tab/>
      </w:r>
      <w:r>
        <w:tab/>
        <w:t>Carol Raymond</w:t>
      </w:r>
    </w:p>
    <w:p w:rsidR="00DF18E5" w:rsidRDefault="00DF18E5" w:rsidP="00A56EA1">
      <w:r>
        <w:t>Dewey Coles</w:t>
      </w:r>
      <w:r>
        <w:tab/>
      </w:r>
      <w:r>
        <w:tab/>
      </w:r>
      <w:r>
        <w:tab/>
      </w:r>
      <w:r>
        <w:tab/>
      </w:r>
      <w:r>
        <w:tab/>
      </w:r>
      <w:r>
        <w:tab/>
        <w:t>Pete LeBlanc</w:t>
      </w:r>
    </w:p>
    <w:p w:rsidR="00DF18E5" w:rsidRDefault="00DF18E5" w:rsidP="00A56EA1">
      <w:r>
        <w:t xml:space="preserve">Randy </w:t>
      </w:r>
      <w:proofErr w:type="spellStart"/>
      <w:r>
        <w:t>Vidrine</w:t>
      </w:r>
      <w:proofErr w:type="spellEnd"/>
    </w:p>
    <w:p w:rsidR="00DF18E5" w:rsidRDefault="00DF18E5" w:rsidP="00A56EA1">
      <w:r>
        <w:t>Joe Hill</w:t>
      </w:r>
    </w:p>
    <w:p w:rsidR="00DF18E5" w:rsidRDefault="00DF18E5" w:rsidP="00A56EA1">
      <w:r>
        <w:t>Al Leger</w:t>
      </w:r>
    </w:p>
    <w:p w:rsidR="00DD085E" w:rsidRDefault="00DF18E5" w:rsidP="00A56EA1">
      <w:r>
        <w:t xml:space="preserve">David </w:t>
      </w:r>
      <w:proofErr w:type="spellStart"/>
      <w:r>
        <w:t>Couvillon</w:t>
      </w:r>
      <w:proofErr w:type="spellEnd"/>
      <w:r w:rsidR="00195D10">
        <w:tab/>
      </w:r>
      <w:r w:rsidR="00195D10">
        <w:tab/>
      </w:r>
      <w:r w:rsidR="00195D10">
        <w:tab/>
      </w:r>
    </w:p>
    <w:p w:rsidR="00DF18E5" w:rsidRDefault="00DF18E5" w:rsidP="00A56EA1"/>
    <w:p w:rsidR="00DF18E5" w:rsidRDefault="00DF18E5" w:rsidP="00A56EA1">
      <w:r>
        <w:t xml:space="preserve">The meeting was called to order at 10:00 am and followed by Prayer led by Randy </w:t>
      </w:r>
      <w:proofErr w:type="spellStart"/>
      <w:r>
        <w:t>Vidrine</w:t>
      </w:r>
      <w:proofErr w:type="spellEnd"/>
      <w:r>
        <w:t xml:space="preserve"> and Pledge of Allegiance led by Dewey Coles.</w:t>
      </w:r>
    </w:p>
    <w:p w:rsidR="00DF18E5" w:rsidRDefault="00DF18E5" w:rsidP="00A56EA1"/>
    <w:p w:rsidR="00DF18E5" w:rsidRDefault="00DF18E5" w:rsidP="00A56EA1">
      <w:r>
        <w:t>Mr. Pete LeBlanc demonstrated the new computer system and how to use it for the new veteran data base.  Mr. LeBlanc will also present the program to the City of Abbeville city council to see if they would like to help fund the purchasing of the program.</w:t>
      </w:r>
    </w:p>
    <w:p w:rsidR="00DF18E5" w:rsidRDefault="00DF18E5" w:rsidP="00A56EA1"/>
    <w:p w:rsidR="00DF18E5" w:rsidRDefault="00DF18E5" w:rsidP="00A56EA1">
      <w:r>
        <w:t>Johnny Raymond will work with Al Leger for wording so we can go to the legislation to have a bill passed for the museum to retrieve copies of veterans discharge papers.</w:t>
      </w:r>
    </w:p>
    <w:p w:rsidR="00DF18E5" w:rsidRDefault="00DF18E5" w:rsidP="00A56EA1"/>
    <w:p w:rsidR="00DF18E5" w:rsidRDefault="00DF18E5" w:rsidP="00A56EA1">
      <w:r>
        <w:t>A committee was formed for the “Hall of Distinction</w:t>
      </w:r>
      <w:proofErr w:type="gramStart"/>
      <w:r>
        <w:t>”  The</w:t>
      </w:r>
      <w:proofErr w:type="gramEnd"/>
      <w:r>
        <w:t xml:space="preserve"> board members are Randy </w:t>
      </w:r>
      <w:proofErr w:type="spellStart"/>
      <w:r>
        <w:t>Vidrine</w:t>
      </w:r>
      <w:proofErr w:type="spellEnd"/>
      <w:r>
        <w:t xml:space="preserve">, Joe Hill, and David </w:t>
      </w:r>
      <w:proofErr w:type="spellStart"/>
      <w:r>
        <w:t>Couvillon</w:t>
      </w:r>
      <w:proofErr w:type="spellEnd"/>
      <w:r>
        <w:t>.  This committee will help to distinguish between veterans and civilians who have supported veterans and have clearly distinguished themselves and have carried out within the communities.</w:t>
      </w:r>
    </w:p>
    <w:p w:rsidR="00DF18E5" w:rsidRDefault="00DF18E5" w:rsidP="00A56EA1"/>
    <w:p w:rsidR="00DF18E5" w:rsidRDefault="00DF18E5" w:rsidP="00A56EA1">
      <w:r>
        <w:t xml:space="preserve">Dewey Coles discussed the upcoming Induction Ceremony to be help inside the VFW on Jimmy C. </w:t>
      </w:r>
      <w:proofErr w:type="spellStart"/>
      <w:r>
        <w:t>Vorhoff</w:t>
      </w:r>
      <w:proofErr w:type="spellEnd"/>
      <w:r>
        <w:t xml:space="preserve"> drive</w:t>
      </w:r>
      <w:r w:rsidR="00A736D0">
        <w:t xml:space="preserve"> and a reception following inside the museum.  The ceremony will be at 2:00 pm on Saturday, November 16, 2013.</w:t>
      </w:r>
    </w:p>
    <w:p w:rsidR="00A736D0" w:rsidRDefault="00A736D0" w:rsidP="00A56EA1"/>
    <w:p w:rsidR="00A736D0" w:rsidRDefault="00A736D0" w:rsidP="00A56EA1">
      <w:r>
        <w:t>Upcoming Veteran Events:</w:t>
      </w:r>
    </w:p>
    <w:p w:rsidR="00A736D0" w:rsidRDefault="00A736D0" w:rsidP="00A736D0">
      <w:pPr>
        <w:pStyle w:val="ListParagraph"/>
        <w:numPr>
          <w:ilvl w:val="0"/>
          <w:numId w:val="3"/>
        </w:numPr>
      </w:pPr>
      <w:r>
        <w:t xml:space="preserve">September 28 &amp; 29, 2013 will be the </w:t>
      </w:r>
      <w:proofErr w:type="spellStart"/>
      <w:r>
        <w:t>Chenault</w:t>
      </w:r>
      <w:proofErr w:type="spellEnd"/>
      <w:r>
        <w:t xml:space="preserve"> Air show </w:t>
      </w:r>
    </w:p>
    <w:p w:rsidR="00A736D0" w:rsidRDefault="00A736D0" w:rsidP="00A56EA1">
      <w:pPr>
        <w:pStyle w:val="ListParagraph"/>
        <w:numPr>
          <w:ilvl w:val="0"/>
          <w:numId w:val="3"/>
        </w:numPr>
      </w:pPr>
      <w:r>
        <w:t>October 12, 2013 Cadets of the Old War Scholl will be inducted into the Hall of Honor at the LSU Game.</w:t>
      </w:r>
    </w:p>
    <w:p w:rsidR="00A736D0" w:rsidRDefault="00A736D0" w:rsidP="00A56EA1">
      <w:pPr>
        <w:pStyle w:val="ListParagraph"/>
        <w:numPr>
          <w:ilvl w:val="0"/>
          <w:numId w:val="3"/>
        </w:numPr>
      </w:pPr>
      <w:r>
        <w:t xml:space="preserve">November 9, 2013 Medal of Honor recipient Doug </w:t>
      </w:r>
      <w:proofErr w:type="spellStart"/>
      <w:r>
        <w:t>Fournet</w:t>
      </w:r>
      <w:proofErr w:type="spellEnd"/>
      <w:r>
        <w:t xml:space="preserve"> statue will be erected at Veterans Park in Lake Charles at an 11:00 ceremony.  Bill </w:t>
      </w:r>
      <w:proofErr w:type="spellStart"/>
      <w:r>
        <w:t>Fournet</w:t>
      </w:r>
      <w:proofErr w:type="spellEnd"/>
      <w:r>
        <w:t xml:space="preserve"> will be the guest speaker.  </w:t>
      </w:r>
    </w:p>
    <w:p w:rsidR="00A736D0" w:rsidRDefault="00A736D0" w:rsidP="00A56EA1">
      <w:pPr>
        <w:pStyle w:val="ListParagraph"/>
        <w:numPr>
          <w:ilvl w:val="0"/>
          <w:numId w:val="3"/>
        </w:numPr>
      </w:pPr>
      <w:r>
        <w:t xml:space="preserve">The USS </w:t>
      </w:r>
      <w:proofErr w:type="spellStart"/>
      <w:r>
        <w:t>Arlick</w:t>
      </w:r>
      <w:proofErr w:type="spellEnd"/>
      <w:r>
        <w:t xml:space="preserve"> is open to the public for viewing in Lake Charles on Thursday – Sundays from 10:00-4:00.</w:t>
      </w:r>
    </w:p>
    <w:p w:rsidR="00A736D0" w:rsidRDefault="00A736D0" w:rsidP="00A736D0"/>
    <w:p w:rsidR="00A736D0" w:rsidRDefault="00A736D0" w:rsidP="00A736D0">
      <w:r>
        <w:t>The meeting was adjourned at 11:46</w:t>
      </w:r>
    </w:p>
    <w:p w:rsidR="00DF18E5" w:rsidRDefault="00DF18E5" w:rsidP="00A56EA1"/>
    <w:p w:rsidR="00DF18E5" w:rsidRDefault="00DF18E5" w:rsidP="00A56EA1"/>
    <w:p w:rsidR="007D6C5E" w:rsidRPr="00A56EA1" w:rsidRDefault="00DA63F7" w:rsidP="00A56EA1">
      <w:r w:rsidRPr="00DA63F7">
        <w:rPr>
          <w:rStyle w:val="Emphasis"/>
        </w:rPr>
        <w:pict>
          <v:shapetype id="_x0000_t202" coordsize="21600,21600" o:spt="202" path="m,l,21600r21600,l21600,xe">
            <v:stroke joinstyle="miter"/>
            <v:path gradientshapeok="t" o:connecttype="rect"/>
          </v:shapetype>
          <v:shape id="Text Box 7" o:spid="_x0000_s1026" type="#_x0000_t202" style="position:absolute;margin-left:8.25pt;margin-top:581.55pt;width:3.55pt;height:29.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">
            <v:textbox>
              <w:txbxContent>
                <w:p w:rsidR="006515DB" w:rsidRPr="00F23515" w:rsidRDefault="006515DB" w:rsidP="00195D10">
                  <w:pPr>
                    <w:spacing w:line="216" w:lineRule="auto"/>
                    <w:jc w:val="center"/>
                    <w:rPr>
                      <w:rFonts w:ascii="Tunga" w:hAnsi="Tunga"/>
                      <w:b/>
                      <w:i/>
                      <w:spacing w:val="-20"/>
                      <w:sz w:val="20"/>
                      <w:szCs w:val="20"/>
                    </w:rPr>
                  </w:pPr>
                  <w:proofErr w:type="spellStart"/>
                  <w:proofErr w:type="gramStart"/>
                  <w:r w:rsidRPr="00F23515">
                    <w:rPr>
                      <w:rFonts w:ascii="Tunga" w:hAnsi="Tunga"/>
                      <w:b/>
                      <w:i/>
                      <w:spacing w:val="-20"/>
                      <w:sz w:val="20"/>
                      <w:szCs w:val="20"/>
                    </w:rPr>
                    <w:t>ral</w:t>
                  </w:r>
                  <w:proofErr w:type="spellEnd"/>
                  <w:proofErr w:type="gramEnd"/>
                  <w:r w:rsidRPr="00F23515">
                    <w:rPr>
                      <w:rFonts w:ascii="Tunga" w:hAnsi="Tunga"/>
                      <w:b/>
                      <w:i/>
                      <w:spacing w:val="-20"/>
                      <w:sz w:val="20"/>
                      <w:szCs w:val="20"/>
                    </w:rPr>
                    <w:t xml:space="preserve"> Bob</w:t>
                  </w:r>
                </w:p>
                <w:p w:rsidR="006515DB" w:rsidRPr="00F23515" w:rsidRDefault="006515DB" w:rsidP="00195D10">
                  <w:pPr>
                    <w:spacing w:line="216" w:lineRule="auto"/>
                    <w:jc w:val="center"/>
                    <w:rPr>
                      <w:rFonts w:ascii="Tunga" w:hAnsi="Tunga"/>
                      <w:b/>
                      <w:i/>
                      <w:spacing w:val="-20"/>
                      <w:sz w:val="20"/>
                      <w:szCs w:val="20"/>
                    </w:rPr>
                  </w:pPr>
                  <w:r w:rsidRPr="00F23515">
                    <w:rPr>
                      <w:rFonts w:ascii="Tunga" w:hAnsi="Tunga"/>
                      <w:b/>
                      <w:i/>
                      <w:spacing w:val="-20"/>
                      <w:sz w:val="20"/>
                      <w:szCs w:val="20"/>
                    </w:rPr>
                    <w:t>Leblanc, President</w:t>
                  </w:r>
                </w:p>
                <w:p w:rsidR="006515DB" w:rsidRDefault="006515DB" w:rsidP="00195D10">
                  <w:pPr>
                    <w:spacing w:line="216" w:lineRule="auto"/>
                    <w:jc w:val="center"/>
                    <w:rPr>
                      <w:rFonts w:ascii="Tunga" w:hAnsi="Tunga"/>
                      <w:b/>
                      <w:i/>
                      <w:spacing w:val="-20"/>
                      <w:sz w:val="16"/>
                      <w:szCs w:val="16"/>
                    </w:rPr>
                  </w:pPr>
                  <w:r w:rsidRPr="00F23515">
                    <w:rPr>
                      <w:rFonts w:ascii="Tunga" w:hAnsi="Tunga"/>
                      <w:b/>
                      <w:i/>
                      <w:spacing w:val="-20"/>
                      <w:sz w:val="20"/>
                      <w:szCs w:val="20"/>
                    </w:rPr>
                    <w:t>Abbeville</w:t>
                  </w:r>
                </w:p>
                <w:p w:rsidR="008253D4" w:rsidRPr="008253D4" w:rsidRDefault="008253D4" w:rsidP="00195D10">
                  <w:pPr>
                    <w:spacing w:line="216" w:lineRule="auto"/>
                    <w:jc w:val="center"/>
                    <w:rPr>
                      <w:rFonts w:ascii="Tunga" w:hAnsi="Tunga"/>
                      <w:b/>
                      <w:i/>
                      <w:spacing w:val="-20"/>
                      <w:sz w:val="16"/>
                      <w:szCs w:val="16"/>
                    </w:rPr>
                  </w:pPr>
                </w:p>
                <w:p w:rsidR="006515DB" w:rsidRPr="004F46D8" w:rsidRDefault="006515DB" w:rsidP="00195D10">
                  <w:pPr>
                    <w:spacing w:line="216" w:lineRule="auto"/>
                    <w:jc w:val="center"/>
                    <w:rPr>
                      <w:rFonts w:ascii="Tunga" w:hAnsi="Tunga"/>
                      <w:b/>
                      <w:i/>
                      <w:spacing w:val="-20"/>
                      <w:sz w:val="12"/>
                      <w:szCs w:val="12"/>
                    </w:rPr>
                  </w:pPr>
                </w:p>
                <w:p w:rsidR="006515DB" w:rsidRPr="00F23515" w:rsidRDefault="006515DB" w:rsidP="00195D10">
                  <w:pPr>
                    <w:spacing w:line="216" w:lineRule="auto"/>
                    <w:jc w:val="center"/>
                    <w:rPr>
                      <w:rFonts w:ascii="Tunga" w:hAnsi="Tunga"/>
                      <w:b/>
                      <w:i/>
                      <w:spacing w:val="-20"/>
                      <w:sz w:val="20"/>
                      <w:szCs w:val="20"/>
                    </w:rPr>
                  </w:pPr>
                  <w:r w:rsidRPr="00F23515">
                    <w:rPr>
                      <w:rFonts w:ascii="Tunga" w:hAnsi="Tunga"/>
                      <w:b/>
                      <w:i/>
                      <w:spacing w:val="-20"/>
                      <w:sz w:val="20"/>
                      <w:szCs w:val="20"/>
                    </w:rPr>
                    <w:t>John R. Raymond, Vice President</w:t>
                  </w:r>
                </w:p>
                <w:p w:rsidR="006515DB" w:rsidRDefault="006515DB" w:rsidP="00195D10">
                  <w:pPr>
                    <w:spacing w:line="216" w:lineRule="auto"/>
                    <w:jc w:val="center"/>
                    <w:rPr>
                      <w:rFonts w:ascii="Tunga" w:hAnsi="Tunga"/>
                      <w:b/>
                      <w:i/>
                      <w:spacing w:val="-20"/>
                      <w:sz w:val="16"/>
                      <w:szCs w:val="16"/>
                    </w:rPr>
                  </w:pPr>
                  <w:r w:rsidRPr="00F23515">
                    <w:rPr>
                      <w:rFonts w:ascii="Tunga" w:hAnsi="Tunga"/>
                      <w:b/>
                      <w:i/>
                      <w:spacing w:val="-20"/>
                      <w:sz w:val="20"/>
                      <w:szCs w:val="20"/>
                    </w:rPr>
                    <w:t>Breaux Bridge</w:t>
                  </w:r>
                </w:p>
                <w:p w:rsidR="008253D4" w:rsidRPr="008253D4" w:rsidRDefault="008253D4" w:rsidP="00195D10">
                  <w:pPr>
                    <w:spacing w:line="216" w:lineRule="auto"/>
                    <w:jc w:val="center"/>
                    <w:rPr>
                      <w:rFonts w:ascii="Tunga" w:hAnsi="Tunga"/>
                      <w:b/>
                      <w:i/>
                      <w:spacing w:val="-20"/>
                      <w:sz w:val="16"/>
                      <w:szCs w:val="16"/>
                    </w:rPr>
                  </w:pPr>
                </w:p>
                <w:p w:rsidR="006515DB" w:rsidRPr="004F46D8" w:rsidRDefault="006515DB" w:rsidP="00195D10">
                  <w:pPr>
                    <w:spacing w:line="216" w:lineRule="auto"/>
                    <w:jc w:val="center"/>
                    <w:rPr>
                      <w:rFonts w:ascii="Tunga" w:hAnsi="Tunga"/>
                      <w:b/>
                      <w:i/>
                      <w:spacing w:val="-20"/>
                      <w:sz w:val="12"/>
                      <w:szCs w:val="12"/>
                    </w:rPr>
                  </w:pPr>
                </w:p>
                <w:p w:rsidR="006515DB" w:rsidRPr="00F23515" w:rsidRDefault="006515DB" w:rsidP="00195D10">
                  <w:pPr>
                    <w:spacing w:line="216" w:lineRule="auto"/>
                    <w:jc w:val="center"/>
                    <w:rPr>
                      <w:rFonts w:ascii="Tunga" w:hAnsi="Tunga"/>
                      <w:b/>
                      <w:i/>
                      <w:spacing w:val="-20"/>
                      <w:sz w:val="20"/>
                      <w:szCs w:val="20"/>
                    </w:rPr>
                  </w:pPr>
                  <w:r w:rsidRPr="00F23515">
                    <w:rPr>
                      <w:rFonts w:ascii="Tunga" w:hAnsi="Tunga"/>
                      <w:b/>
                      <w:i/>
                      <w:spacing w:val="-20"/>
                      <w:sz w:val="20"/>
                      <w:szCs w:val="20"/>
                    </w:rPr>
                    <w:t>N.R. Bubba Broussard, Secretary</w:t>
                  </w:r>
                </w:p>
                <w:p w:rsidR="006515DB" w:rsidRDefault="006515DB" w:rsidP="00195D10">
                  <w:pPr>
                    <w:spacing w:line="216" w:lineRule="auto"/>
                    <w:jc w:val="center"/>
                    <w:rPr>
                      <w:rFonts w:ascii="Tunga" w:hAnsi="Tunga"/>
                      <w:b/>
                      <w:i/>
                      <w:spacing w:val="-20"/>
                      <w:sz w:val="16"/>
                      <w:szCs w:val="16"/>
                    </w:rPr>
                  </w:pPr>
                  <w:r w:rsidRPr="00F23515">
                    <w:rPr>
                      <w:rFonts w:ascii="Tunga" w:hAnsi="Tunga"/>
                      <w:b/>
                      <w:i/>
                      <w:spacing w:val="-20"/>
                      <w:sz w:val="20"/>
                      <w:szCs w:val="20"/>
                    </w:rPr>
                    <w:t>Abbeville</w:t>
                  </w:r>
                </w:p>
                <w:p w:rsidR="008253D4" w:rsidRPr="008253D4" w:rsidRDefault="008253D4" w:rsidP="00195D10">
                  <w:pPr>
                    <w:spacing w:line="216" w:lineRule="auto"/>
                    <w:jc w:val="center"/>
                    <w:rPr>
                      <w:rFonts w:ascii="Tunga" w:hAnsi="Tunga"/>
                      <w:b/>
                      <w:i/>
                      <w:spacing w:val="-20"/>
                      <w:sz w:val="16"/>
                      <w:szCs w:val="16"/>
                    </w:rPr>
                  </w:pPr>
                </w:p>
                <w:p w:rsidR="006515DB" w:rsidRPr="004F46D8" w:rsidRDefault="006515DB" w:rsidP="00195D10">
                  <w:pPr>
                    <w:spacing w:line="216" w:lineRule="auto"/>
                    <w:jc w:val="center"/>
                    <w:rPr>
                      <w:rFonts w:ascii="Tunga" w:hAnsi="Tunga"/>
                      <w:b/>
                      <w:i/>
                      <w:spacing w:val="-20"/>
                      <w:sz w:val="12"/>
                      <w:szCs w:val="12"/>
                    </w:rPr>
                  </w:pPr>
                </w:p>
                <w:p w:rsidR="006515DB" w:rsidRPr="00F23515" w:rsidRDefault="006515DB" w:rsidP="00195D10">
                  <w:pPr>
                    <w:spacing w:line="216" w:lineRule="auto"/>
                    <w:jc w:val="center"/>
                    <w:rPr>
                      <w:rFonts w:ascii="Tunga" w:hAnsi="Tunga"/>
                      <w:b/>
                      <w:i/>
                      <w:spacing w:val="-20"/>
                      <w:sz w:val="20"/>
                      <w:szCs w:val="20"/>
                    </w:rPr>
                  </w:pPr>
                  <w:r w:rsidRPr="00F23515">
                    <w:rPr>
                      <w:rFonts w:ascii="Tunga" w:hAnsi="Tunga"/>
                      <w:b/>
                      <w:i/>
                      <w:spacing w:val="-20"/>
                      <w:sz w:val="20"/>
                      <w:szCs w:val="20"/>
                    </w:rPr>
                    <w:t>Joey LeRouge, Treasurer</w:t>
                  </w:r>
                </w:p>
                <w:p w:rsidR="006515DB" w:rsidRDefault="006515DB" w:rsidP="00195D10">
                  <w:pPr>
                    <w:spacing w:line="216" w:lineRule="auto"/>
                    <w:jc w:val="center"/>
                    <w:rPr>
                      <w:rFonts w:ascii="Tunga" w:hAnsi="Tunga"/>
                      <w:b/>
                      <w:i/>
                      <w:spacing w:val="-20"/>
                      <w:sz w:val="16"/>
                      <w:szCs w:val="16"/>
                    </w:rPr>
                  </w:pPr>
                  <w:r w:rsidRPr="00F23515">
                    <w:rPr>
                      <w:rFonts w:ascii="Tunga" w:hAnsi="Tunga"/>
                      <w:b/>
                      <w:i/>
                      <w:spacing w:val="-20"/>
                      <w:sz w:val="20"/>
                      <w:szCs w:val="20"/>
                    </w:rPr>
                    <w:t>Lafayette</w:t>
                  </w:r>
                </w:p>
                <w:p w:rsidR="008253D4" w:rsidRPr="008253D4" w:rsidRDefault="008253D4" w:rsidP="00195D10">
                  <w:pPr>
                    <w:spacing w:line="216" w:lineRule="auto"/>
                    <w:jc w:val="center"/>
                    <w:rPr>
                      <w:rFonts w:ascii="Tunga" w:hAnsi="Tunga"/>
                      <w:b/>
                      <w:i/>
                      <w:spacing w:val="-20"/>
                      <w:sz w:val="16"/>
                      <w:szCs w:val="16"/>
                    </w:rPr>
                  </w:pPr>
                </w:p>
                <w:p w:rsidR="006515DB" w:rsidRPr="004F46D8" w:rsidRDefault="006515DB" w:rsidP="00195D10">
                  <w:pPr>
                    <w:spacing w:line="216" w:lineRule="auto"/>
                    <w:jc w:val="center"/>
                    <w:rPr>
                      <w:rFonts w:ascii="Tunga" w:hAnsi="Tunga"/>
                      <w:b/>
                      <w:i/>
                      <w:spacing w:val="-20"/>
                      <w:sz w:val="12"/>
                      <w:szCs w:val="12"/>
                    </w:rPr>
                  </w:pPr>
                </w:p>
                <w:p w:rsidR="006515DB" w:rsidRPr="00F23515" w:rsidRDefault="006515DB" w:rsidP="00195D10">
                  <w:pPr>
                    <w:spacing w:line="216" w:lineRule="auto"/>
                    <w:jc w:val="center"/>
                    <w:rPr>
                      <w:rFonts w:ascii="Tunga" w:hAnsi="Tunga"/>
                      <w:b/>
                      <w:i/>
                      <w:spacing w:val="-20"/>
                      <w:sz w:val="20"/>
                      <w:szCs w:val="20"/>
                    </w:rPr>
                  </w:pPr>
                  <w:r w:rsidRPr="00F23515">
                    <w:rPr>
                      <w:rFonts w:ascii="Tunga" w:hAnsi="Tunga"/>
                      <w:b/>
                      <w:i/>
                      <w:spacing w:val="-20"/>
                      <w:sz w:val="20"/>
                      <w:szCs w:val="20"/>
                    </w:rPr>
                    <w:t>Secretary Lane Carson</w:t>
                  </w:r>
                </w:p>
                <w:p w:rsidR="006515DB" w:rsidRDefault="006515DB" w:rsidP="00195D10">
                  <w:pPr>
                    <w:spacing w:line="216" w:lineRule="auto"/>
                    <w:jc w:val="center"/>
                    <w:rPr>
                      <w:rFonts w:ascii="Tunga" w:hAnsi="Tunga"/>
                      <w:b/>
                      <w:i/>
                      <w:spacing w:val="-20"/>
                      <w:sz w:val="16"/>
                      <w:szCs w:val="16"/>
                    </w:rPr>
                  </w:pPr>
                  <w:r w:rsidRPr="00F23515">
                    <w:rPr>
                      <w:rFonts w:ascii="Tunga" w:hAnsi="Tunga"/>
                      <w:b/>
                      <w:i/>
                      <w:spacing w:val="-20"/>
                      <w:sz w:val="20"/>
                      <w:szCs w:val="20"/>
                    </w:rPr>
                    <w:t>Baton Rouge</w:t>
                  </w:r>
                </w:p>
                <w:p w:rsidR="008253D4" w:rsidRPr="008253D4" w:rsidRDefault="008253D4" w:rsidP="00195D10">
                  <w:pPr>
                    <w:spacing w:line="216" w:lineRule="auto"/>
                    <w:jc w:val="center"/>
                    <w:rPr>
                      <w:rFonts w:ascii="Tunga" w:hAnsi="Tunga"/>
                      <w:b/>
                      <w:i/>
                      <w:spacing w:val="-20"/>
                      <w:sz w:val="16"/>
                      <w:szCs w:val="16"/>
                    </w:rPr>
                  </w:pPr>
                </w:p>
                <w:p w:rsidR="006515DB" w:rsidRPr="004F46D8" w:rsidRDefault="006515DB" w:rsidP="00195D10">
                  <w:pPr>
                    <w:spacing w:line="216" w:lineRule="auto"/>
                    <w:jc w:val="center"/>
                    <w:rPr>
                      <w:rFonts w:ascii="Tunga" w:hAnsi="Tunga"/>
                      <w:b/>
                      <w:i/>
                      <w:spacing w:val="-20"/>
                      <w:sz w:val="12"/>
                      <w:szCs w:val="12"/>
                    </w:rPr>
                  </w:pPr>
                </w:p>
                <w:p w:rsidR="006515DB" w:rsidRPr="00F23515" w:rsidRDefault="006515DB" w:rsidP="00195D10">
                  <w:pPr>
                    <w:spacing w:line="216" w:lineRule="auto"/>
                    <w:jc w:val="center"/>
                    <w:rPr>
                      <w:rFonts w:ascii="Tunga" w:hAnsi="Tunga"/>
                      <w:b/>
                      <w:i/>
                      <w:spacing w:val="-20"/>
                      <w:sz w:val="20"/>
                      <w:szCs w:val="20"/>
                    </w:rPr>
                  </w:pPr>
                  <w:r w:rsidRPr="00F23515">
                    <w:rPr>
                      <w:rFonts w:ascii="Tunga" w:hAnsi="Tunga"/>
                      <w:b/>
                      <w:i/>
                      <w:spacing w:val="-20"/>
                      <w:sz w:val="20"/>
                      <w:szCs w:val="20"/>
                    </w:rPr>
                    <w:t>Louis Michot</w:t>
                  </w:r>
                </w:p>
                <w:p w:rsidR="006515DB" w:rsidRDefault="006515DB" w:rsidP="00195D10">
                  <w:pPr>
                    <w:spacing w:line="216" w:lineRule="auto"/>
                    <w:jc w:val="center"/>
                    <w:rPr>
                      <w:rFonts w:ascii="Tunga" w:hAnsi="Tunga"/>
                      <w:b/>
                      <w:i/>
                      <w:spacing w:val="-20"/>
                      <w:sz w:val="16"/>
                      <w:szCs w:val="16"/>
                    </w:rPr>
                  </w:pPr>
                  <w:r w:rsidRPr="00F23515">
                    <w:rPr>
                      <w:rFonts w:ascii="Tunga" w:hAnsi="Tunga"/>
                      <w:b/>
                      <w:i/>
                      <w:spacing w:val="-20"/>
                      <w:sz w:val="20"/>
                      <w:szCs w:val="20"/>
                    </w:rPr>
                    <w:t>Lafayette</w:t>
                  </w:r>
                </w:p>
                <w:p w:rsidR="008253D4" w:rsidRPr="008253D4" w:rsidRDefault="008253D4" w:rsidP="00195D10">
                  <w:pPr>
                    <w:spacing w:line="216" w:lineRule="auto"/>
                    <w:jc w:val="center"/>
                    <w:rPr>
                      <w:rFonts w:ascii="Tunga" w:hAnsi="Tunga"/>
                      <w:b/>
                      <w:i/>
                      <w:spacing w:val="-20"/>
                      <w:sz w:val="16"/>
                      <w:szCs w:val="16"/>
                    </w:rPr>
                  </w:pPr>
                </w:p>
                <w:p w:rsidR="006515DB" w:rsidRPr="004F46D8" w:rsidRDefault="006515DB" w:rsidP="00195D10">
                  <w:pPr>
                    <w:spacing w:line="216" w:lineRule="auto"/>
                    <w:jc w:val="center"/>
                    <w:rPr>
                      <w:rFonts w:ascii="Tunga" w:hAnsi="Tunga"/>
                      <w:b/>
                      <w:i/>
                      <w:spacing w:val="-20"/>
                      <w:sz w:val="12"/>
                      <w:szCs w:val="12"/>
                    </w:rPr>
                  </w:pPr>
                </w:p>
                <w:p w:rsidR="006515DB" w:rsidRPr="00F23515" w:rsidRDefault="006515DB" w:rsidP="00195D10">
                  <w:pPr>
                    <w:spacing w:line="216" w:lineRule="auto"/>
                    <w:jc w:val="center"/>
                    <w:rPr>
                      <w:rFonts w:ascii="Tunga" w:hAnsi="Tunga"/>
                      <w:b/>
                      <w:i/>
                      <w:spacing w:val="-20"/>
                      <w:sz w:val="20"/>
                      <w:szCs w:val="20"/>
                    </w:rPr>
                  </w:pPr>
                  <w:r w:rsidRPr="00F23515">
                    <w:rPr>
                      <w:rFonts w:ascii="Tunga" w:hAnsi="Tunga"/>
                      <w:b/>
                      <w:i/>
                      <w:spacing w:val="-20"/>
                      <w:sz w:val="20"/>
                      <w:szCs w:val="20"/>
                    </w:rPr>
                    <w:t>Adrian Bruneau</w:t>
                  </w:r>
                </w:p>
                <w:p w:rsidR="006515DB" w:rsidRDefault="006515DB" w:rsidP="00195D10">
                  <w:pPr>
                    <w:spacing w:line="216" w:lineRule="auto"/>
                    <w:jc w:val="center"/>
                    <w:rPr>
                      <w:rFonts w:ascii="Tunga" w:hAnsi="Tunga"/>
                      <w:b/>
                      <w:i/>
                      <w:spacing w:val="-20"/>
                      <w:sz w:val="16"/>
                      <w:szCs w:val="16"/>
                    </w:rPr>
                  </w:pPr>
                  <w:r w:rsidRPr="00F23515">
                    <w:rPr>
                      <w:rFonts w:ascii="Tunga" w:hAnsi="Tunga"/>
                      <w:b/>
                      <w:i/>
                      <w:spacing w:val="-20"/>
                      <w:sz w:val="20"/>
                      <w:szCs w:val="20"/>
                    </w:rPr>
                    <w:t>Jefferson</w:t>
                  </w:r>
                </w:p>
                <w:p w:rsidR="008253D4" w:rsidRPr="008253D4" w:rsidRDefault="008253D4" w:rsidP="00195D10">
                  <w:pPr>
                    <w:spacing w:line="216" w:lineRule="auto"/>
                    <w:jc w:val="center"/>
                    <w:rPr>
                      <w:rFonts w:ascii="Tunga" w:hAnsi="Tunga"/>
                      <w:b/>
                      <w:i/>
                      <w:spacing w:val="-20"/>
                      <w:sz w:val="16"/>
                      <w:szCs w:val="16"/>
                    </w:rPr>
                  </w:pPr>
                </w:p>
                <w:p w:rsidR="006515DB" w:rsidRPr="004F46D8" w:rsidRDefault="006515DB" w:rsidP="00195D10">
                  <w:pPr>
                    <w:spacing w:line="216" w:lineRule="auto"/>
                    <w:jc w:val="center"/>
                    <w:rPr>
                      <w:rFonts w:ascii="Tunga" w:hAnsi="Tunga"/>
                      <w:b/>
                      <w:i/>
                      <w:spacing w:val="-20"/>
                      <w:sz w:val="12"/>
                      <w:szCs w:val="12"/>
                    </w:rPr>
                  </w:pPr>
                </w:p>
                <w:p w:rsidR="006515DB" w:rsidRPr="00F23515" w:rsidRDefault="006515DB" w:rsidP="00195D10">
                  <w:pPr>
                    <w:spacing w:line="216" w:lineRule="auto"/>
                    <w:jc w:val="center"/>
                    <w:rPr>
                      <w:rFonts w:ascii="Tunga" w:hAnsi="Tunga"/>
                      <w:b/>
                      <w:i/>
                      <w:spacing w:val="-20"/>
                      <w:sz w:val="20"/>
                      <w:szCs w:val="20"/>
                    </w:rPr>
                  </w:pPr>
                  <w:r w:rsidRPr="00F23515">
                    <w:rPr>
                      <w:rFonts w:ascii="Tunga" w:hAnsi="Tunga"/>
                      <w:b/>
                      <w:i/>
                      <w:spacing w:val="-20"/>
                      <w:sz w:val="20"/>
                      <w:szCs w:val="20"/>
                    </w:rPr>
                    <w:t>Joe D. Hill</w:t>
                  </w:r>
                </w:p>
                <w:p w:rsidR="006515DB" w:rsidRDefault="006515DB" w:rsidP="00195D10">
                  <w:pPr>
                    <w:spacing w:line="216" w:lineRule="auto"/>
                    <w:jc w:val="center"/>
                    <w:rPr>
                      <w:rFonts w:ascii="Tunga" w:hAnsi="Tunga"/>
                      <w:b/>
                      <w:i/>
                      <w:spacing w:val="-20"/>
                      <w:sz w:val="16"/>
                      <w:szCs w:val="16"/>
                    </w:rPr>
                  </w:pPr>
                  <w:r w:rsidRPr="00F23515">
                    <w:rPr>
                      <w:rFonts w:ascii="Tunga" w:hAnsi="Tunga"/>
                      <w:b/>
                      <w:i/>
                      <w:spacing w:val="-20"/>
                      <w:sz w:val="20"/>
                      <w:szCs w:val="20"/>
                    </w:rPr>
                    <w:t>Lake Charles</w:t>
                  </w:r>
                </w:p>
                <w:p w:rsidR="008253D4" w:rsidRPr="008253D4" w:rsidRDefault="008253D4" w:rsidP="00195D10">
                  <w:pPr>
                    <w:spacing w:line="216" w:lineRule="auto"/>
                    <w:jc w:val="center"/>
                    <w:rPr>
                      <w:rFonts w:ascii="Tunga" w:hAnsi="Tunga"/>
                      <w:b/>
                      <w:i/>
                      <w:spacing w:val="-20"/>
                      <w:sz w:val="16"/>
                      <w:szCs w:val="16"/>
                    </w:rPr>
                  </w:pPr>
                </w:p>
                <w:p w:rsidR="006515DB" w:rsidRPr="004F46D8" w:rsidRDefault="006515DB" w:rsidP="00195D10">
                  <w:pPr>
                    <w:spacing w:line="216" w:lineRule="auto"/>
                    <w:jc w:val="center"/>
                    <w:rPr>
                      <w:rFonts w:ascii="Tunga" w:hAnsi="Tunga"/>
                      <w:b/>
                      <w:i/>
                      <w:spacing w:val="-20"/>
                      <w:sz w:val="12"/>
                      <w:szCs w:val="12"/>
                    </w:rPr>
                  </w:pPr>
                </w:p>
                <w:p w:rsidR="006515DB" w:rsidRPr="00F23515" w:rsidRDefault="006515DB" w:rsidP="00195D10">
                  <w:pPr>
                    <w:spacing w:line="216" w:lineRule="auto"/>
                    <w:jc w:val="center"/>
                    <w:rPr>
                      <w:rFonts w:ascii="Tunga" w:hAnsi="Tunga"/>
                      <w:b/>
                      <w:i/>
                      <w:spacing w:val="-20"/>
                      <w:sz w:val="20"/>
                      <w:szCs w:val="20"/>
                    </w:rPr>
                  </w:pPr>
                  <w:r w:rsidRPr="00F23515">
                    <w:rPr>
                      <w:rFonts w:ascii="Tunga" w:hAnsi="Tunga"/>
                      <w:b/>
                      <w:i/>
                      <w:spacing w:val="-20"/>
                      <w:sz w:val="20"/>
                      <w:szCs w:val="20"/>
                    </w:rPr>
                    <w:t>Don Sands</w:t>
                  </w:r>
                </w:p>
                <w:p w:rsidR="006515DB" w:rsidRDefault="006515DB" w:rsidP="00195D10">
                  <w:pPr>
                    <w:spacing w:line="216" w:lineRule="auto"/>
                    <w:jc w:val="center"/>
                    <w:rPr>
                      <w:rFonts w:ascii="Tunga" w:hAnsi="Tunga"/>
                      <w:b/>
                      <w:i/>
                      <w:spacing w:val="-20"/>
                      <w:sz w:val="16"/>
                      <w:szCs w:val="16"/>
                    </w:rPr>
                  </w:pPr>
                  <w:r w:rsidRPr="00F23515">
                    <w:rPr>
                      <w:rFonts w:ascii="Tunga" w:hAnsi="Tunga"/>
                      <w:b/>
                      <w:i/>
                      <w:spacing w:val="-20"/>
                      <w:sz w:val="20"/>
                      <w:szCs w:val="20"/>
                    </w:rPr>
                    <w:t>Lafayette</w:t>
                  </w:r>
                </w:p>
                <w:p w:rsidR="008253D4" w:rsidRPr="008253D4" w:rsidRDefault="008253D4" w:rsidP="00195D10">
                  <w:pPr>
                    <w:spacing w:line="216" w:lineRule="auto"/>
                    <w:jc w:val="center"/>
                    <w:rPr>
                      <w:rFonts w:ascii="Tunga" w:hAnsi="Tunga"/>
                      <w:b/>
                      <w:i/>
                      <w:spacing w:val="-20"/>
                      <w:sz w:val="16"/>
                      <w:szCs w:val="16"/>
                    </w:rPr>
                  </w:pPr>
                </w:p>
                <w:p w:rsidR="006515DB" w:rsidRPr="004F46D8" w:rsidRDefault="006515DB" w:rsidP="00195D10">
                  <w:pPr>
                    <w:spacing w:line="216" w:lineRule="auto"/>
                    <w:jc w:val="center"/>
                    <w:rPr>
                      <w:rFonts w:ascii="Tunga" w:hAnsi="Tunga"/>
                      <w:b/>
                      <w:i/>
                      <w:spacing w:val="-20"/>
                      <w:sz w:val="12"/>
                      <w:szCs w:val="12"/>
                    </w:rPr>
                  </w:pPr>
                </w:p>
                <w:p w:rsidR="006515DB" w:rsidRDefault="006515DB" w:rsidP="00195D10">
                  <w:pPr>
                    <w:spacing w:line="216" w:lineRule="auto"/>
                    <w:jc w:val="center"/>
                    <w:rPr>
                      <w:rFonts w:ascii="Tunga" w:hAnsi="Tunga"/>
                      <w:b/>
                      <w:i/>
                      <w:spacing w:val="-20"/>
                      <w:sz w:val="20"/>
                      <w:szCs w:val="20"/>
                    </w:rPr>
                  </w:pPr>
                  <w:r>
                    <w:rPr>
                      <w:rFonts w:ascii="Tunga" w:hAnsi="Tunga"/>
                      <w:b/>
                      <w:i/>
                      <w:spacing w:val="-20"/>
                      <w:sz w:val="20"/>
                      <w:szCs w:val="20"/>
                    </w:rPr>
                    <w:t xml:space="preserve">Dewey Coles, </w:t>
                  </w:r>
                </w:p>
                <w:p w:rsidR="006515DB" w:rsidRDefault="006515DB" w:rsidP="00195D10">
                  <w:pPr>
                    <w:spacing w:line="216" w:lineRule="auto"/>
                    <w:jc w:val="center"/>
                    <w:rPr>
                      <w:rFonts w:ascii="Tunga" w:hAnsi="Tunga"/>
                      <w:b/>
                      <w:i/>
                      <w:spacing w:val="-20"/>
                      <w:sz w:val="16"/>
                      <w:szCs w:val="16"/>
                    </w:rPr>
                  </w:pPr>
                  <w:r>
                    <w:rPr>
                      <w:rFonts w:ascii="Tunga" w:hAnsi="Tunga"/>
                      <w:b/>
                      <w:i/>
                      <w:spacing w:val="-20"/>
                      <w:sz w:val="20"/>
                      <w:szCs w:val="20"/>
                    </w:rPr>
                    <w:t>Breaux Bridge</w:t>
                  </w:r>
                </w:p>
                <w:p w:rsidR="008253D4" w:rsidRPr="008253D4" w:rsidRDefault="008253D4" w:rsidP="00195D10">
                  <w:pPr>
                    <w:spacing w:line="216" w:lineRule="auto"/>
                    <w:jc w:val="center"/>
                    <w:rPr>
                      <w:rFonts w:ascii="Tunga" w:hAnsi="Tunga"/>
                      <w:b/>
                      <w:i/>
                      <w:spacing w:val="-20"/>
                      <w:sz w:val="16"/>
                      <w:szCs w:val="16"/>
                    </w:rPr>
                  </w:pPr>
                </w:p>
                <w:p w:rsidR="006515DB" w:rsidRPr="004F46D8" w:rsidRDefault="006515DB" w:rsidP="00195D10">
                  <w:pPr>
                    <w:spacing w:line="216" w:lineRule="auto"/>
                    <w:jc w:val="center"/>
                    <w:rPr>
                      <w:rFonts w:ascii="Tunga" w:hAnsi="Tunga"/>
                      <w:b/>
                      <w:i/>
                      <w:spacing w:val="-20"/>
                      <w:sz w:val="12"/>
                      <w:szCs w:val="12"/>
                    </w:rPr>
                  </w:pPr>
                </w:p>
                <w:p w:rsidR="006515DB" w:rsidRPr="00F23515" w:rsidRDefault="006515DB" w:rsidP="00195D10">
                  <w:pPr>
                    <w:spacing w:line="216" w:lineRule="auto"/>
                    <w:jc w:val="center"/>
                    <w:rPr>
                      <w:rFonts w:ascii="Tunga" w:hAnsi="Tunga"/>
                      <w:b/>
                      <w:i/>
                      <w:spacing w:val="-20"/>
                      <w:sz w:val="20"/>
                      <w:szCs w:val="20"/>
                    </w:rPr>
                  </w:pPr>
                  <w:r w:rsidRPr="00F23515">
                    <w:rPr>
                      <w:rFonts w:ascii="Tunga" w:hAnsi="Tunga"/>
                      <w:b/>
                      <w:i/>
                      <w:spacing w:val="-20"/>
                      <w:sz w:val="20"/>
                      <w:szCs w:val="20"/>
                    </w:rPr>
                    <w:t>Felix Weill</w:t>
                  </w:r>
                </w:p>
                <w:p w:rsidR="006515DB" w:rsidRDefault="006515DB" w:rsidP="00195D10">
                  <w:pPr>
                    <w:spacing w:line="216" w:lineRule="auto"/>
                    <w:jc w:val="center"/>
                    <w:rPr>
                      <w:rFonts w:ascii="Tunga" w:hAnsi="Tunga"/>
                      <w:b/>
                      <w:i/>
                      <w:spacing w:val="-20"/>
                      <w:sz w:val="16"/>
                      <w:szCs w:val="16"/>
                    </w:rPr>
                  </w:pPr>
                  <w:r w:rsidRPr="00F23515">
                    <w:rPr>
                      <w:rFonts w:ascii="Tunga" w:hAnsi="Tunga"/>
                      <w:b/>
                      <w:i/>
                      <w:spacing w:val="-20"/>
                      <w:sz w:val="20"/>
                      <w:szCs w:val="20"/>
                    </w:rPr>
                    <w:t>Baton Rouge</w:t>
                  </w:r>
                </w:p>
                <w:p w:rsidR="008253D4" w:rsidRPr="008253D4" w:rsidRDefault="008253D4" w:rsidP="00195D10">
                  <w:pPr>
                    <w:spacing w:line="216" w:lineRule="auto"/>
                    <w:jc w:val="center"/>
                    <w:rPr>
                      <w:rFonts w:ascii="Tunga" w:hAnsi="Tunga"/>
                      <w:b/>
                      <w:i/>
                      <w:spacing w:val="-20"/>
                      <w:sz w:val="16"/>
                      <w:szCs w:val="16"/>
                    </w:rPr>
                  </w:pPr>
                </w:p>
                <w:p w:rsidR="006515DB" w:rsidRPr="004F46D8" w:rsidRDefault="006515DB" w:rsidP="00195D10">
                  <w:pPr>
                    <w:spacing w:line="216" w:lineRule="auto"/>
                    <w:jc w:val="center"/>
                    <w:rPr>
                      <w:rFonts w:ascii="Tunga" w:hAnsi="Tunga"/>
                      <w:b/>
                      <w:i/>
                      <w:spacing w:val="-20"/>
                      <w:sz w:val="12"/>
                      <w:szCs w:val="12"/>
                    </w:rPr>
                  </w:pPr>
                </w:p>
                <w:p w:rsidR="006515DB" w:rsidRPr="00F23515" w:rsidRDefault="006515DB" w:rsidP="00195D10">
                  <w:pPr>
                    <w:spacing w:line="216" w:lineRule="auto"/>
                    <w:jc w:val="center"/>
                    <w:rPr>
                      <w:rFonts w:ascii="Tunga" w:hAnsi="Tunga"/>
                      <w:b/>
                      <w:i/>
                      <w:spacing w:val="-20"/>
                      <w:sz w:val="20"/>
                      <w:szCs w:val="20"/>
                    </w:rPr>
                  </w:pPr>
                  <w:r w:rsidRPr="00F23515">
                    <w:rPr>
                      <w:rFonts w:ascii="Tunga" w:hAnsi="Tunga"/>
                      <w:b/>
                      <w:i/>
                      <w:spacing w:val="-20"/>
                      <w:sz w:val="20"/>
                      <w:szCs w:val="20"/>
                    </w:rPr>
                    <w:t>Stan Wall</w:t>
                  </w:r>
                </w:p>
                <w:p w:rsidR="006515DB" w:rsidRDefault="006515DB" w:rsidP="00195D10">
                  <w:pPr>
                    <w:spacing w:line="216" w:lineRule="auto"/>
                    <w:jc w:val="center"/>
                    <w:rPr>
                      <w:rFonts w:ascii="Tunga" w:hAnsi="Tunga"/>
                      <w:b/>
                      <w:i/>
                      <w:spacing w:val="-20"/>
                      <w:sz w:val="16"/>
                      <w:szCs w:val="16"/>
                    </w:rPr>
                  </w:pPr>
                  <w:r w:rsidRPr="00F23515">
                    <w:rPr>
                      <w:rFonts w:ascii="Tunga" w:hAnsi="Tunga"/>
                      <w:b/>
                      <w:i/>
                      <w:spacing w:val="-20"/>
                      <w:sz w:val="20"/>
                      <w:szCs w:val="20"/>
                    </w:rPr>
                    <w:t>West Monroe</w:t>
                  </w:r>
                </w:p>
                <w:p w:rsidR="008253D4" w:rsidRPr="008253D4" w:rsidRDefault="008253D4" w:rsidP="00195D10">
                  <w:pPr>
                    <w:spacing w:line="216" w:lineRule="auto"/>
                    <w:jc w:val="center"/>
                    <w:rPr>
                      <w:rFonts w:ascii="Tunga" w:hAnsi="Tunga"/>
                      <w:b/>
                      <w:i/>
                      <w:spacing w:val="-20"/>
                      <w:sz w:val="16"/>
                      <w:szCs w:val="16"/>
                    </w:rPr>
                  </w:pPr>
                </w:p>
                <w:p w:rsidR="006515DB" w:rsidRPr="004F46D8" w:rsidRDefault="006515DB" w:rsidP="000F537D">
                  <w:pPr>
                    <w:spacing w:line="216" w:lineRule="auto"/>
                    <w:jc w:val="center"/>
                    <w:rPr>
                      <w:rFonts w:ascii="Tunga" w:hAnsi="Tunga"/>
                      <w:b/>
                      <w:i/>
                      <w:spacing w:val="-20"/>
                      <w:sz w:val="12"/>
                      <w:szCs w:val="12"/>
                    </w:rPr>
                  </w:pPr>
                </w:p>
                <w:p w:rsidR="006515DB" w:rsidRPr="00F23515" w:rsidRDefault="006515DB" w:rsidP="00195D10">
                  <w:pPr>
                    <w:spacing w:line="216" w:lineRule="auto"/>
                    <w:jc w:val="center"/>
                    <w:rPr>
                      <w:rFonts w:ascii="Tunga" w:hAnsi="Tunga"/>
                      <w:b/>
                      <w:i/>
                      <w:spacing w:val="-20"/>
                      <w:sz w:val="20"/>
                      <w:szCs w:val="20"/>
                    </w:rPr>
                  </w:pPr>
                  <w:r w:rsidRPr="00F23515">
                    <w:rPr>
                      <w:rFonts w:ascii="Tunga" w:hAnsi="Tunga"/>
                      <w:b/>
                      <w:i/>
                      <w:spacing w:val="-20"/>
                      <w:sz w:val="20"/>
                      <w:szCs w:val="20"/>
                    </w:rPr>
                    <w:t>Peyton Cole</w:t>
                  </w:r>
                </w:p>
                <w:p w:rsidR="006515DB" w:rsidRPr="00F23515" w:rsidRDefault="006515DB" w:rsidP="00195D10">
                  <w:pPr>
                    <w:spacing w:line="216" w:lineRule="auto"/>
                    <w:jc w:val="center"/>
                    <w:rPr>
                      <w:rFonts w:ascii="Tunga" w:hAnsi="Tunga"/>
                      <w:b/>
                      <w:i/>
                      <w:spacing w:val="-20"/>
                      <w:sz w:val="22"/>
                      <w:szCs w:val="22"/>
                    </w:rPr>
                  </w:pPr>
                  <w:smartTag w:uri="urn:schemas-microsoft-com:office:smarttags" w:element="City">
                    <w:smartTag w:uri="urn:schemas-microsoft-com:office:smarttags" w:element="place">
                      <w:r w:rsidRPr="00F23515">
                        <w:rPr>
                          <w:rFonts w:ascii="Tunga" w:hAnsi="Tunga"/>
                          <w:b/>
                          <w:i/>
                          <w:spacing w:val="-20"/>
                          <w:sz w:val="20"/>
                          <w:szCs w:val="20"/>
                        </w:rPr>
                        <w:t>Bossier City</w:t>
                      </w:r>
                    </w:smartTag>
                  </w:smartTag>
                </w:p>
                <w:p w:rsidR="006515DB" w:rsidRPr="004F46D8" w:rsidRDefault="006515DB" w:rsidP="00195D10">
                  <w:pPr>
                    <w:spacing w:line="216" w:lineRule="auto"/>
                    <w:rPr>
                      <w:rFonts w:ascii="Tunga" w:hAnsi="Tunga"/>
                      <w:b/>
                      <w:i/>
                      <w:spacing w:val="-20"/>
                      <w:sz w:val="12"/>
                      <w:szCs w:val="12"/>
                    </w:rPr>
                  </w:pPr>
                </w:p>
              </w:txbxContent>
            </v:textbox>
          </v:shape>
        </w:pict>
      </w:r>
      <w:r>
        <w:rPr>
          <w:noProof/>
        </w:rPr>
        <w:pict>
          <v:shape id="Text Box 2" o:spid="_x0000_s1027" type="#_x0000_t202" style="position:absolute;margin-left:132pt;margin-top:40.5pt;width:402pt;height:564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" stroked="f">
            <v:textbox>
              <w:txbxContent>
                <w:p w:rsidR="006515DB" w:rsidRDefault="006515DB" w:rsidP="004F37DB"/>
              </w:txbxContent>
            </v:textbox>
          </v:shape>
        </w:pict>
      </w:r>
    </w:p>
    <w:sectPr w:rsidR="007D6C5E" w:rsidRPr="00A56EA1" w:rsidSect="002D025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unga">
    <w:panose1 w:val="00000400000000000000"/>
    <w:charset w:val="00"/>
    <w:family w:val="auto"/>
    <w:pitch w:val="variable"/>
    <w:sig w:usb0="004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E4530C"/>
    <w:multiLevelType w:val="multilevel"/>
    <w:tmpl w:val="C6A2B640"/>
    <w:lvl w:ilvl="0">
      <w:start w:val="337"/>
      <w:numFmt w:val="decimal"/>
      <w:lvlText w:val="%1"/>
      <w:lvlJc w:val="left"/>
      <w:pPr>
        <w:tabs>
          <w:tab w:val="num" w:pos="1350"/>
        </w:tabs>
        <w:ind w:left="1350" w:hanging="1350"/>
      </w:pPr>
      <w:rPr>
        <w:rFonts w:hint="default"/>
      </w:rPr>
    </w:lvl>
    <w:lvl w:ilvl="1">
      <w:start w:val="898"/>
      <w:numFmt w:val="decimal"/>
      <w:lvlText w:val="%1-%2"/>
      <w:lvlJc w:val="left"/>
      <w:pPr>
        <w:tabs>
          <w:tab w:val="num" w:pos="1470"/>
        </w:tabs>
        <w:ind w:left="1470" w:hanging="1350"/>
      </w:pPr>
      <w:rPr>
        <w:rFonts w:hint="default"/>
      </w:rPr>
    </w:lvl>
    <w:lvl w:ilvl="2">
      <w:start w:val="9645"/>
      <w:numFmt w:val="decimal"/>
      <w:lvlText w:val="%1-%2-%3"/>
      <w:lvlJc w:val="left"/>
      <w:pPr>
        <w:tabs>
          <w:tab w:val="num" w:pos="1590"/>
        </w:tabs>
        <w:ind w:left="1590" w:hanging="1350"/>
      </w:pPr>
      <w:rPr>
        <w:rFonts w:hint="default"/>
      </w:rPr>
    </w:lvl>
    <w:lvl w:ilvl="3">
      <w:start w:val="1"/>
      <w:numFmt w:val="decimal"/>
      <w:lvlText w:val="%1-%2-%3.%4"/>
      <w:lvlJc w:val="left"/>
      <w:pPr>
        <w:tabs>
          <w:tab w:val="num" w:pos="1710"/>
        </w:tabs>
        <w:ind w:left="1710" w:hanging="1350"/>
      </w:pPr>
      <w:rPr>
        <w:rFonts w:hint="default"/>
      </w:rPr>
    </w:lvl>
    <w:lvl w:ilvl="4">
      <w:start w:val="1"/>
      <w:numFmt w:val="decimal"/>
      <w:lvlText w:val="%1-%2-%3.%4.%5"/>
      <w:lvlJc w:val="left"/>
      <w:pPr>
        <w:tabs>
          <w:tab w:val="num" w:pos="1830"/>
        </w:tabs>
        <w:ind w:left="1830" w:hanging="1350"/>
      </w:pPr>
      <w:rPr>
        <w:rFonts w:hint="default"/>
      </w:rPr>
    </w:lvl>
    <w:lvl w:ilvl="5">
      <w:start w:val="1"/>
      <w:numFmt w:val="decimal"/>
      <w:lvlText w:val="%1-%2-%3.%4.%5.%6"/>
      <w:lvlJc w:val="left"/>
      <w:pPr>
        <w:tabs>
          <w:tab w:val="num" w:pos="1950"/>
        </w:tabs>
        <w:ind w:left="1950" w:hanging="135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280"/>
        </w:tabs>
        <w:ind w:left="2280" w:hanging="1440"/>
      </w:pPr>
      <w:rPr>
        <w:rFonts w:hint="default"/>
      </w:rPr>
    </w:lvl>
    <w:lvl w:ilvl="8">
      <w:start w:val="1"/>
      <w:numFmt w:val="decimal"/>
      <w:lvlText w:val="%1-%2-%3.%4.%5.%6.%7.%8.%9"/>
      <w:lvlJc w:val="left"/>
      <w:pPr>
        <w:tabs>
          <w:tab w:val="num" w:pos="2760"/>
        </w:tabs>
        <w:ind w:left="2760" w:hanging="1800"/>
      </w:pPr>
      <w:rPr>
        <w:rFonts w:hint="default"/>
      </w:rPr>
    </w:lvl>
  </w:abstractNum>
  <w:abstractNum w:abstractNumId="1">
    <w:nsid w:val="33743942"/>
    <w:multiLevelType w:val="multilevel"/>
    <w:tmpl w:val="B2C831C8"/>
    <w:lvl w:ilvl="0">
      <w:start w:val="337"/>
      <w:numFmt w:val="decimal"/>
      <w:lvlText w:val="%1"/>
      <w:lvlJc w:val="left"/>
      <w:pPr>
        <w:tabs>
          <w:tab w:val="num" w:pos="1470"/>
        </w:tabs>
        <w:ind w:left="1470" w:hanging="1470"/>
      </w:pPr>
      <w:rPr>
        <w:rFonts w:hint="default"/>
      </w:rPr>
    </w:lvl>
    <w:lvl w:ilvl="1">
      <w:start w:val="898"/>
      <w:numFmt w:val="decimal"/>
      <w:lvlText w:val="%1-%2"/>
      <w:lvlJc w:val="left"/>
      <w:pPr>
        <w:tabs>
          <w:tab w:val="num" w:pos="1470"/>
        </w:tabs>
        <w:ind w:left="1470" w:hanging="1470"/>
      </w:pPr>
      <w:rPr>
        <w:rFonts w:hint="default"/>
      </w:rPr>
    </w:lvl>
    <w:lvl w:ilvl="2">
      <w:start w:val="9645"/>
      <w:numFmt w:val="decimal"/>
      <w:lvlText w:val="%1-%2-%3"/>
      <w:lvlJc w:val="left"/>
      <w:pPr>
        <w:tabs>
          <w:tab w:val="num" w:pos="1470"/>
        </w:tabs>
        <w:ind w:left="1470" w:hanging="1470"/>
      </w:pPr>
      <w:rPr>
        <w:rFonts w:hint="default"/>
      </w:rPr>
    </w:lvl>
    <w:lvl w:ilvl="3">
      <w:start w:val="1"/>
      <w:numFmt w:val="decimal"/>
      <w:lvlText w:val="%1-%2-%3.%4"/>
      <w:lvlJc w:val="left"/>
      <w:pPr>
        <w:tabs>
          <w:tab w:val="num" w:pos="1470"/>
        </w:tabs>
        <w:ind w:left="1470" w:hanging="1470"/>
      </w:pPr>
      <w:rPr>
        <w:rFonts w:hint="default"/>
      </w:rPr>
    </w:lvl>
    <w:lvl w:ilvl="4">
      <w:start w:val="1"/>
      <w:numFmt w:val="decimal"/>
      <w:lvlText w:val="%1-%2-%3.%4.%5"/>
      <w:lvlJc w:val="left"/>
      <w:pPr>
        <w:tabs>
          <w:tab w:val="num" w:pos="1470"/>
        </w:tabs>
        <w:ind w:left="1470" w:hanging="1470"/>
      </w:pPr>
      <w:rPr>
        <w:rFonts w:hint="default"/>
      </w:rPr>
    </w:lvl>
    <w:lvl w:ilvl="5">
      <w:start w:val="1"/>
      <w:numFmt w:val="decimal"/>
      <w:lvlText w:val="%1-%2-%3.%4.%5.%6"/>
      <w:lvlJc w:val="left"/>
      <w:pPr>
        <w:tabs>
          <w:tab w:val="num" w:pos="1470"/>
        </w:tabs>
        <w:ind w:left="1470" w:hanging="1470"/>
      </w:pPr>
      <w:rPr>
        <w:rFonts w:hint="default"/>
      </w:rPr>
    </w:lvl>
    <w:lvl w:ilvl="6">
      <w:start w:val="1"/>
      <w:numFmt w:val="decimal"/>
      <w:lvlText w:val="%1-%2-%3.%4.%5.%6.%7"/>
      <w:lvlJc w:val="left"/>
      <w:pPr>
        <w:tabs>
          <w:tab w:val="num" w:pos="1470"/>
        </w:tabs>
        <w:ind w:left="1470" w:hanging="1470"/>
      </w:pPr>
      <w:rPr>
        <w:rFonts w:hint="default"/>
      </w:rPr>
    </w:lvl>
    <w:lvl w:ilvl="7">
      <w:start w:val="1"/>
      <w:numFmt w:val="decimal"/>
      <w:lvlText w:val="%1-%2-%3.%4.%5.%6.%7.%8"/>
      <w:lvlJc w:val="left"/>
      <w:pPr>
        <w:tabs>
          <w:tab w:val="num" w:pos="1470"/>
        </w:tabs>
        <w:ind w:left="1470" w:hanging="147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770C50F4"/>
    <w:multiLevelType w:val="hybridMultilevel"/>
    <w:tmpl w:val="EE0CD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525650"/>
    <w:rsid w:val="00054F2D"/>
    <w:rsid w:val="000F537D"/>
    <w:rsid w:val="001868B5"/>
    <w:rsid w:val="00195D10"/>
    <w:rsid w:val="001C72BC"/>
    <w:rsid w:val="001E2D22"/>
    <w:rsid w:val="001F1D4D"/>
    <w:rsid w:val="001F5774"/>
    <w:rsid w:val="002064F8"/>
    <w:rsid w:val="002272D2"/>
    <w:rsid w:val="002A3E68"/>
    <w:rsid w:val="002A3EEE"/>
    <w:rsid w:val="002D0255"/>
    <w:rsid w:val="002D3DBB"/>
    <w:rsid w:val="002D496A"/>
    <w:rsid w:val="00367949"/>
    <w:rsid w:val="003B5070"/>
    <w:rsid w:val="003C37C8"/>
    <w:rsid w:val="004052B7"/>
    <w:rsid w:val="00420963"/>
    <w:rsid w:val="00482F92"/>
    <w:rsid w:val="004D281C"/>
    <w:rsid w:val="004F37DB"/>
    <w:rsid w:val="004F46D8"/>
    <w:rsid w:val="00501E37"/>
    <w:rsid w:val="00525650"/>
    <w:rsid w:val="006515DB"/>
    <w:rsid w:val="00682381"/>
    <w:rsid w:val="00790E9C"/>
    <w:rsid w:val="007D6C5E"/>
    <w:rsid w:val="008253D4"/>
    <w:rsid w:val="008D0B22"/>
    <w:rsid w:val="008E3F07"/>
    <w:rsid w:val="009117C4"/>
    <w:rsid w:val="009519D6"/>
    <w:rsid w:val="009D5BA1"/>
    <w:rsid w:val="00A11DCA"/>
    <w:rsid w:val="00A56EA1"/>
    <w:rsid w:val="00A736D0"/>
    <w:rsid w:val="00A90C75"/>
    <w:rsid w:val="00AD71AC"/>
    <w:rsid w:val="00AF669A"/>
    <w:rsid w:val="00B32F78"/>
    <w:rsid w:val="00B543A9"/>
    <w:rsid w:val="00B7161A"/>
    <w:rsid w:val="00B92CA7"/>
    <w:rsid w:val="00C2695A"/>
    <w:rsid w:val="00C43793"/>
    <w:rsid w:val="00C519AE"/>
    <w:rsid w:val="00CA6291"/>
    <w:rsid w:val="00CB4F31"/>
    <w:rsid w:val="00CF26F6"/>
    <w:rsid w:val="00D51407"/>
    <w:rsid w:val="00D83944"/>
    <w:rsid w:val="00DA63F7"/>
    <w:rsid w:val="00DD085E"/>
    <w:rsid w:val="00DF18E5"/>
    <w:rsid w:val="00DF7242"/>
    <w:rsid w:val="00E67E0A"/>
    <w:rsid w:val="00F23515"/>
    <w:rsid w:val="00F3027A"/>
    <w:rsid w:val="00F33697"/>
    <w:rsid w:val="00F806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565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117C4"/>
    <w:rPr>
      <w:color w:val="0000FF"/>
      <w:u w:val="single"/>
    </w:rPr>
  </w:style>
  <w:style w:type="paragraph" w:styleId="BalloonText">
    <w:name w:val="Balloon Text"/>
    <w:basedOn w:val="Normal"/>
    <w:link w:val="BalloonTextChar"/>
    <w:rsid w:val="000F537D"/>
    <w:rPr>
      <w:rFonts w:ascii="Tahoma" w:hAnsi="Tahoma" w:cs="Tahoma"/>
      <w:sz w:val="16"/>
      <w:szCs w:val="16"/>
    </w:rPr>
  </w:style>
  <w:style w:type="character" w:customStyle="1" w:styleId="BalloonTextChar">
    <w:name w:val="Balloon Text Char"/>
    <w:basedOn w:val="DefaultParagraphFont"/>
    <w:link w:val="BalloonText"/>
    <w:rsid w:val="000F537D"/>
    <w:rPr>
      <w:rFonts w:ascii="Tahoma" w:hAnsi="Tahoma" w:cs="Tahoma"/>
      <w:sz w:val="16"/>
      <w:szCs w:val="16"/>
    </w:rPr>
  </w:style>
  <w:style w:type="character" w:styleId="Emphasis">
    <w:name w:val="Emphasis"/>
    <w:basedOn w:val="DefaultParagraphFont"/>
    <w:qFormat/>
    <w:rsid w:val="00D83944"/>
    <w:rPr>
      <w:i/>
      <w:iCs/>
    </w:rPr>
  </w:style>
  <w:style w:type="paragraph" w:styleId="ListParagraph">
    <w:name w:val="List Paragraph"/>
    <w:basedOn w:val="Normal"/>
    <w:uiPriority w:val="34"/>
    <w:qFormat/>
    <w:rsid w:val="00A736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565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117C4"/>
    <w:rPr>
      <w:color w:val="0000FF"/>
      <w:u w:val="single"/>
    </w:rPr>
  </w:style>
  <w:style w:type="paragraph" w:styleId="BalloonText">
    <w:name w:val="Balloon Text"/>
    <w:basedOn w:val="Normal"/>
    <w:link w:val="BalloonTextChar"/>
    <w:rsid w:val="000F537D"/>
    <w:rPr>
      <w:rFonts w:ascii="Tahoma" w:hAnsi="Tahoma" w:cs="Tahoma"/>
      <w:sz w:val="16"/>
      <w:szCs w:val="16"/>
    </w:rPr>
  </w:style>
  <w:style w:type="character" w:customStyle="1" w:styleId="BalloonTextChar">
    <w:name w:val="Balloon Text Char"/>
    <w:basedOn w:val="DefaultParagraphFont"/>
    <w:link w:val="BalloonText"/>
    <w:rsid w:val="000F537D"/>
    <w:rPr>
      <w:rFonts w:ascii="Tahoma" w:hAnsi="Tahoma" w:cs="Tahoma"/>
      <w:sz w:val="16"/>
      <w:szCs w:val="16"/>
    </w:rPr>
  </w:style>
  <w:style w:type="character" w:styleId="Emphasis">
    <w:name w:val="Emphasis"/>
    <w:basedOn w:val="DefaultParagraphFont"/>
    <w:qFormat/>
    <w:rsid w:val="00D83944"/>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33118-C326-487F-88F3-F295DC426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305</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Thank You Merge</vt:lpstr>
    </vt:vector>
  </TitlesOfParts>
  <Company/>
  <LinksUpToDate>false</LinksUpToDate>
  <CharactersWithSpaces>2046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Thank You Merge</dc:title>
  <dc:creator>Crystal</dc:creator>
  <cp:lastModifiedBy>CMouton</cp:lastModifiedBy>
  <cp:revision>2</cp:revision>
  <cp:lastPrinted>2013-10-24T19:31:00Z</cp:lastPrinted>
  <dcterms:created xsi:type="dcterms:W3CDTF">2013-10-24T19:31:00Z</dcterms:created>
  <dcterms:modified xsi:type="dcterms:W3CDTF">2013-10-24T19:31:00Z</dcterms:modified>
</cp:coreProperties>
</file>